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A56BB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56BB2">
        <w:rPr>
          <w:rFonts w:asciiTheme="minorHAnsi" w:hAnsiTheme="minorHAnsi"/>
          <w:b/>
          <w:noProof/>
          <w:sz w:val="28"/>
          <w:szCs w:val="28"/>
        </w:rPr>
        <w:t>29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53FBA">
        <w:rPr>
          <w:rFonts w:asciiTheme="minorHAnsi" w:hAnsiTheme="minorHAnsi"/>
          <w:b/>
          <w:noProof/>
          <w:sz w:val="28"/>
          <w:szCs w:val="28"/>
        </w:rPr>
        <w:t>Ιανουαρίου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A56BB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56BB2" w:rsidRPr="00F64297" w:rsidRDefault="00A56BB2" w:rsidP="00DF3AAA">
      <w:pPr>
        <w:spacing w:line="276" w:lineRule="auto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 xml:space="preserve">Την εβδομάδα, από </w:t>
      </w:r>
      <w:r w:rsidRPr="00F64297">
        <w:rPr>
          <w:rFonts w:ascii="Calibri" w:hAnsi="Calibri" w:cs="Calibri"/>
          <w:b/>
        </w:rPr>
        <w:t>Δευτέρα 29-01-2018 έως Παρασκευή 02-02-2018</w:t>
      </w:r>
      <w:r w:rsidRPr="00F64297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:rsidR="00A56BB2" w:rsidRPr="00F64297" w:rsidRDefault="00A56BB2" w:rsidP="00DF3AAA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A56BB2" w:rsidRPr="00F64297" w:rsidRDefault="00A56BB2" w:rsidP="00DF3AAA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 w:rsidRPr="00F64297">
        <w:rPr>
          <w:rFonts w:ascii="Calibri" w:hAnsi="Calibri" w:cs="Calibri"/>
          <w:b/>
          <w:u w:val="single"/>
        </w:rPr>
        <w:t>Δημοτική Κοινότητα Κω</w:t>
      </w:r>
    </w:p>
    <w:p w:rsidR="00A56BB2" w:rsidRPr="00F64297" w:rsidRDefault="00A56BB2" w:rsidP="00DF3AAA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Συντήρηση πεζοδρομίων στην πόλη της Κω.</w:t>
      </w:r>
    </w:p>
    <w:p w:rsidR="00A56BB2" w:rsidRPr="00F64297" w:rsidRDefault="00A56BB2" w:rsidP="00DF3AAA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Συντήρηση οδών (επούλωση λάκκων με ψυχρή άσφαλτο).</w:t>
      </w:r>
    </w:p>
    <w:p w:rsidR="00A56BB2" w:rsidRPr="00F64297" w:rsidRDefault="00A56BB2" w:rsidP="00DF3AAA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Αποκατάσταση βλαβών στο δίκτυο ηλεκτροφωτισμού.</w:t>
      </w:r>
    </w:p>
    <w:p w:rsidR="00A56BB2" w:rsidRPr="00F64297" w:rsidRDefault="00A56BB2" w:rsidP="00DF3AAA">
      <w:pPr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Αποκομιδή προϊόντων κλάδευσης</w:t>
      </w:r>
      <w:r w:rsidRPr="00F64297">
        <w:rPr>
          <w:rFonts w:ascii="Calibri" w:hAnsi="Calibri" w:cs="Calibri"/>
          <w:lang w:val="en-US"/>
        </w:rPr>
        <w:t>.</w:t>
      </w:r>
    </w:p>
    <w:p w:rsidR="00A56BB2" w:rsidRPr="00F64297" w:rsidRDefault="00A56BB2" w:rsidP="00DF3AAA">
      <w:pPr>
        <w:spacing w:line="276" w:lineRule="auto"/>
        <w:jc w:val="both"/>
        <w:rPr>
          <w:rFonts w:ascii="Calibri" w:hAnsi="Calibri" w:cs="Calibri"/>
        </w:rPr>
      </w:pPr>
    </w:p>
    <w:p w:rsidR="00A56BB2" w:rsidRPr="00F64297" w:rsidRDefault="00A56BB2" w:rsidP="00DF3AAA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F64297">
        <w:rPr>
          <w:rFonts w:ascii="Calibri" w:hAnsi="Calibri" w:cs="Calibri"/>
          <w:b/>
          <w:u w:val="single"/>
        </w:rPr>
        <w:t>Πυλίου</w:t>
      </w:r>
      <w:proofErr w:type="spellEnd"/>
    </w:p>
    <w:p w:rsidR="00A56BB2" w:rsidRPr="00F64297" w:rsidRDefault="00A56BB2" w:rsidP="00DF3AAA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Εξομάλυνση,</w:t>
      </w:r>
      <w:r w:rsidR="00DF3AAA" w:rsidRPr="00F64297">
        <w:rPr>
          <w:rFonts w:ascii="Calibri" w:hAnsi="Calibri" w:cs="Calibri"/>
        </w:rPr>
        <w:t xml:space="preserve"> </w:t>
      </w:r>
      <w:r w:rsidRPr="00F64297">
        <w:rPr>
          <w:rFonts w:ascii="Calibri" w:hAnsi="Calibri" w:cs="Calibri"/>
        </w:rPr>
        <w:t xml:space="preserve">καθαρισμοί, κλαδεύσεις και τοποθέτηση προσωρινού φωτισμού στο δρόμο προς την Παναγιά </w:t>
      </w:r>
      <w:proofErr w:type="spellStart"/>
      <w:r w:rsidRPr="00F64297">
        <w:rPr>
          <w:rFonts w:ascii="Calibri" w:hAnsi="Calibri" w:cs="Calibri"/>
        </w:rPr>
        <w:t>Καστριανών</w:t>
      </w:r>
      <w:proofErr w:type="spellEnd"/>
      <w:r w:rsidRPr="00F64297">
        <w:rPr>
          <w:rFonts w:ascii="Calibri" w:hAnsi="Calibri" w:cs="Calibri"/>
        </w:rPr>
        <w:t xml:space="preserve">, στην περιοχή Παλαιό </w:t>
      </w:r>
      <w:proofErr w:type="spellStart"/>
      <w:r w:rsidRPr="00F64297">
        <w:rPr>
          <w:rFonts w:ascii="Calibri" w:hAnsi="Calibri" w:cs="Calibri"/>
        </w:rPr>
        <w:t>Πυλί</w:t>
      </w:r>
      <w:proofErr w:type="spellEnd"/>
      <w:r w:rsidRPr="00F64297">
        <w:rPr>
          <w:rFonts w:ascii="Calibri" w:hAnsi="Calibri" w:cs="Calibri"/>
        </w:rPr>
        <w:t>.</w:t>
      </w:r>
    </w:p>
    <w:p w:rsidR="00A56BB2" w:rsidRPr="00F64297" w:rsidRDefault="00A56BB2" w:rsidP="00DF3AAA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Ελαιοχρωματισμός στο Γήπεδο Ποδοσφαίρου.</w:t>
      </w:r>
    </w:p>
    <w:p w:rsidR="00A56BB2" w:rsidRPr="00F64297" w:rsidRDefault="00A56BB2" w:rsidP="00DF3AAA">
      <w:pPr>
        <w:pStyle w:val="a7"/>
        <w:numPr>
          <w:ilvl w:val="0"/>
          <w:numId w:val="27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Καθαριότητα στο νεκροταφείο του Αγίου Νικολάου.</w:t>
      </w:r>
    </w:p>
    <w:p w:rsidR="00A56BB2" w:rsidRPr="00F64297" w:rsidRDefault="00A56BB2" w:rsidP="00DF3AAA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A56BB2" w:rsidRPr="00F64297" w:rsidRDefault="00DF3AAA" w:rsidP="00DF3AAA">
      <w:pPr>
        <w:pStyle w:val="a7"/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  <w:b/>
          <w:u w:val="single"/>
        </w:rPr>
        <w:t xml:space="preserve">Δημοτική </w:t>
      </w:r>
      <w:r w:rsidR="00A56BB2" w:rsidRPr="00F64297">
        <w:rPr>
          <w:rFonts w:ascii="Calibri" w:hAnsi="Calibri" w:cs="Calibri"/>
          <w:b/>
          <w:u w:val="single"/>
        </w:rPr>
        <w:t xml:space="preserve">Κοινότητα </w:t>
      </w:r>
      <w:proofErr w:type="spellStart"/>
      <w:r w:rsidR="00A56BB2" w:rsidRPr="00F64297">
        <w:rPr>
          <w:rFonts w:ascii="Calibri" w:hAnsi="Calibri" w:cs="Calibri"/>
          <w:b/>
          <w:u w:val="single"/>
        </w:rPr>
        <w:t>Ασφενδιού</w:t>
      </w:r>
      <w:proofErr w:type="spellEnd"/>
    </w:p>
    <w:p w:rsidR="00A56BB2" w:rsidRPr="00F64297" w:rsidRDefault="00A56BB2" w:rsidP="00DF3AAA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 xml:space="preserve">Συντήρηση πεζοδρομίων στο </w:t>
      </w:r>
      <w:proofErr w:type="spellStart"/>
      <w:r w:rsidRPr="00F64297">
        <w:rPr>
          <w:rFonts w:ascii="Calibri" w:hAnsi="Calibri" w:cs="Calibri"/>
        </w:rPr>
        <w:t>Ζηπάρι</w:t>
      </w:r>
      <w:proofErr w:type="spellEnd"/>
      <w:r w:rsidRPr="00F64297">
        <w:rPr>
          <w:rFonts w:ascii="Calibri" w:hAnsi="Calibri" w:cs="Calibri"/>
        </w:rPr>
        <w:t>.</w:t>
      </w:r>
    </w:p>
    <w:p w:rsidR="00A56BB2" w:rsidRPr="00F64297" w:rsidRDefault="00A56BB2" w:rsidP="00DF3AAA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Συντήρηση οδών (επούλωση λάκκων με ψυχρή άσφαλτο).</w:t>
      </w:r>
    </w:p>
    <w:p w:rsidR="00A56BB2" w:rsidRPr="00F64297" w:rsidRDefault="00A56BB2" w:rsidP="00DF3AAA">
      <w:pPr>
        <w:pStyle w:val="a7"/>
        <w:numPr>
          <w:ilvl w:val="0"/>
          <w:numId w:val="26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 xml:space="preserve">Καθαρισμοί και κλαδεύσεις στα πάρκα στο </w:t>
      </w:r>
      <w:proofErr w:type="spellStart"/>
      <w:r w:rsidRPr="00F64297">
        <w:rPr>
          <w:rFonts w:ascii="Calibri" w:hAnsi="Calibri" w:cs="Calibri"/>
        </w:rPr>
        <w:t>Ζηπάρι</w:t>
      </w:r>
      <w:proofErr w:type="spellEnd"/>
      <w:r w:rsidRPr="00F64297">
        <w:rPr>
          <w:rFonts w:ascii="Calibri" w:hAnsi="Calibri" w:cs="Calibri"/>
        </w:rPr>
        <w:t>.</w:t>
      </w:r>
    </w:p>
    <w:p w:rsidR="00A56BB2" w:rsidRPr="00F64297" w:rsidRDefault="00A56BB2" w:rsidP="00DF3AAA">
      <w:pPr>
        <w:pStyle w:val="a7"/>
        <w:spacing w:line="276" w:lineRule="auto"/>
        <w:ind w:left="0"/>
        <w:jc w:val="both"/>
        <w:rPr>
          <w:rFonts w:ascii="Calibri" w:hAnsi="Calibri" w:cs="Calibri"/>
        </w:rPr>
      </w:pPr>
    </w:p>
    <w:p w:rsidR="00A56BB2" w:rsidRPr="00F64297" w:rsidRDefault="00A56BB2" w:rsidP="00DF3AAA">
      <w:pPr>
        <w:pStyle w:val="a7"/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F64297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A56BB2" w:rsidRPr="00F64297" w:rsidRDefault="00A56BB2" w:rsidP="00DF3AAA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Αγροτική οδοποιία.</w:t>
      </w:r>
    </w:p>
    <w:p w:rsidR="00A56BB2" w:rsidRPr="00F64297" w:rsidRDefault="00A56BB2" w:rsidP="00DF3AAA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Αποκατάσταση βλαβών στο δίκτυο ηλεκτροφωτισμού.</w:t>
      </w:r>
    </w:p>
    <w:p w:rsidR="00A56BB2" w:rsidRPr="00F64297" w:rsidRDefault="00A56BB2" w:rsidP="00DF3AAA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 xml:space="preserve">Καθαρισμοί και κλαδεύσεις στον παραλιακό δρόμο στο </w:t>
      </w:r>
      <w:proofErr w:type="spellStart"/>
      <w:r w:rsidRPr="00F64297">
        <w:rPr>
          <w:rFonts w:ascii="Calibri" w:hAnsi="Calibri" w:cs="Calibri"/>
        </w:rPr>
        <w:t>Μαστιχάρι</w:t>
      </w:r>
      <w:proofErr w:type="spellEnd"/>
      <w:r w:rsidRPr="00F64297">
        <w:rPr>
          <w:rFonts w:ascii="Calibri" w:hAnsi="Calibri" w:cs="Calibri"/>
        </w:rPr>
        <w:t>.</w:t>
      </w:r>
    </w:p>
    <w:p w:rsidR="00A56BB2" w:rsidRPr="00F64297" w:rsidRDefault="00A56BB2" w:rsidP="00DF3AAA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Συλλογή και αποθήκευση χριστουγεννιάτικου στολισμού (συνεχιζόμενο).</w:t>
      </w:r>
    </w:p>
    <w:p w:rsidR="00A56BB2" w:rsidRPr="00F64297" w:rsidRDefault="00A56BB2" w:rsidP="00DF3AAA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Αγροτική οδοποιία στο μονοπάτι που οδηγεί στην πηγή «</w:t>
      </w:r>
      <w:proofErr w:type="spellStart"/>
      <w:r w:rsidRPr="00F64297">
        <w:rPr>
          <w:rFonts w:ascii="Calibri" w:hAnsi="Calibri" w:cs="Calibri"/>
        </w:rPr>
        <w:t>Πόρια</w:t>
      </w:r>
      <w:proofErr w:type="spellEnd"/>
      <w:r w:rsidRPr="00F64297">
        <w:rPr>
          <w:rFonts w:ascii="Calibri" w:hAnsi="Calibri" w:cs="Calibri"/>
        </w:rPr>
        <w:t>».</w:t>
      </w:r>
    </w:p>
    <w:p w:rsidR="00A56BB2" w:rsidRPr="00F64297" w:rsidRDefault="00A56BB2" w:rsidP="00DF3AAA">
      <w:pPr>
        <w:pStyle w:val="a7"/>
        <w:numPr>
          <w:ilvl w:val="0"/>
          <w:numId w:val="29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Συλλογή και μεταφορά αστικών απορριμμάτων, (προϊόντα κλάδευσης, ογκώδη αστικά απορρίμματα).</w:t>
      </w:r>
    </w:p>
    <w:p w:rsidR="00A56BB2" w:rsidRPr="00F64297" w:rsidRDefault="00A56BB2" w:rsidP="00DF3AAA">
      <w:pPr>
        <w:spacing w:line="276" w:lineRule="auto"/>
        <w:jc w:val="both"/>
        <w:rPr>
          <w:rFonts w:ascii="Calibri" w:hAnsi="Calibri" w:cs="Calibri"/>
        </w:rPr>
      </w:pPr>
    </w:p>
    <w:p w:rsidR="00A56BB2" w:rsidRPr="00F64297" w:rsidRDefault="00A56BB2" w:rsidP="00DF3AAA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 w:rsidRPr="00F64297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F64297">
        <w:rPr>
          <w:rFonts w:ascii="Calibri" w:hAnsi="Calibri" w:cs="Calibri"/>
          <w:b/>
          <w:u w:val="single"/>
        </w:rPr>
        <w:t>Καρδάμαινας</w:t>
      </w:r>
      <w:proofErr w:type="spellEnd"/>
    </w:p>
    <w:p w:rsidR="00A56BB2" w:rsidRPr="00F64297" w:rsidRDefault="00A56BB2" w:rsidP="00DF3AAA">
      <w:pPr>
        <w:pStyle w:val="a7"/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Συντήρηση πεζοδρομίων από την πλατεία έως την περιοχή «</w:t>
      </w:r>
      <w:proofErr w:type="spellStart"/>
      <w:r w:rsidRPr="00F64297">
        <w:rPr>
          <w:rFonts w:ascii="Calibri" w:hAnsi="Calibri" w:cs="Calibri"/>
        </w:rPr>
        <w:t>Τολάπι</w:t>
      </w:r>
      <w:proofErr w:type="spellEnd"/>
      <w:r w:rsidRPr="00F64297">
        <w:rPr>
          <w:rFonts w:ascii="Calibri" w:hAnsi="Calibri" w:cs="Calibri"/>
        </w:rPr>
        <w:t>».</w:t>
      </w:r>
    </w:p>
    <w:p w:rsidR="00A56BB2" w:rsidRPr="00F64297" w:rsidRDefault="00A56BB2" w:rsidP="00DF3AAA">
      <w:pPr>
        <w:pStyle w:val="a7"/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Αποκατάσταση βλαβών στο δίκτυο ηλεκτροφωτισμού.</w:t>
      </w:r>
    </w:p>
    <w:p w:rsidR="00A56BB2" w:rsidRPr="00F64297" w:rsidRDefault="00A56BB2" w:rsidP="00DF3AAA">
      <w:pPr>
        <w:pStyle w:val="a7"/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lastRenderedPageBreak/>
        <w:t>Συλλογή και αποθήκευση χριστουγεννιάτικου στολισμού (συνεχιζόμενο).</w:t>
      </w:r>
    </w:p>
    <w:p w:rsidR="00A56BB2" w:rsidRPr="00F64297" w:rsidRDefault="00A56BB2" w:rsidP="00DF3AAA">
      <w:pPr>
        <w:pStyle w:val="a7"/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Συλλογή και μεταφορά αστικών απορριμμάτων, (προϊόντα κλάδευσης, ογκώδη αστικά απορρίμματα</w:t>
      </w:r>
      <w:r w:rsidR="00F64297" w:rsidRPr="00F64297">
        <w:rPr>
          <w:rFonts w:ascii="Calibri" w:hAnsi="Calibri" w:cs="Calibri"/>
        </w:rPr>
        <w:t>)</w:t>
      </w:r>
      <w:r w:rsidRPr="00F64297">
        <w:rPr>
          <w:rFonts w:ascii="Calibri" w:hAnsi="Calibri" w:cs="Calibri"/>
        </w:rPr>
        <w:t>.</w:t>
      </w:r>
    </w:p>
    <w:p w:rsidR="00A56BB2" w:rsidRPr="00F64297" w:rsidRDefault="00A56BB2" w:rsidP="00DF3AAA">
      <w:pPr>
        <w:jc w:val="both"/>
        <w:rPr>
          <w:rFonts w:ascii="Calibri" w:hAnsi="Calibri" w:cs="Calibri"/>
          <w:b/>
          <w:u w:val="single"/>
        </w:rPr>
      </w:pPr>
    </w:p>
    <w:p w:rsidR="00A56BB2" w:rsidRPr="00F64297" w:rsidRDefault="00A56BB2" w:rsidP="00DF3AAA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 w:rsidRPr="00F64297">
        <w:rPr>
          <w:rFonts w:ascii="Calibri" w:hAnsi="Calibri" w:cs="Calibri"/>
          <w:b/>
          <w:u w:val="single"/>
        </w:rPr>
        <w:t>Δημοτική Κοινότητα Κεφάλου</w:t>
      </w:r>
    </w:p>
    <w:p w:rsidR="00A56BB2" w:rsidRPr="00F64297" w:rsidRDefault="00A56BB2" w:rsidP="00DF3AAA">
      <w:pPr>
        <w:numPr>
          <w:ilvl w:val="0"/>
          <w:numId w:val="25"/>
        </w:numPr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Συντήρηση δικτύου ύδρευσης και αποχέτευσης.</w:t>
      </w:r>
    </w:p>
    <w:p w:rsidR="00A56BB2" w:rsidRPr="00F64297" w:rsidRDefault="00A56BB2" w:rsidP="00DF3AAA">
      <w:pPr>
        <w:pStyle w:val="a7"/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Αγροτική οδοποιία.</w:t>
      </w:r>
    </w:p>
    <w:p w:rsidR="00A56BB2" w:rsidRPr="00F64297" w:rsidRDefault="00A56BB2" w:rsidP="00DF3AAA">
      <w:pPr>
        <w:numPr>
          <w:ilvl w:val="0"/>
          <w:numId w:val="25"/>
        </w:numPr>
        <w:ind w:left="567" w:hanging="283"/>
        <w:jc w:val="both"/>
        <w:rPr>
          <w:rFonts w:ascii="Calibri" w:hAnsi="Calibri" w:cs="Calibri"/>
        </w:rPr>
      </w:pPr>
      <w:r w:rsidRPr="00F64297">
        <w:rPr>
          <w:rFonts w:ascii="Calibri" w:hAnsi="Calibri" w:cs="Calibri"/>
        </w:rPr>
        <w:t>Καθαρισμός κοινοχρήστων χώρων.</w:t>
      </w:r>
    </w:p>
    <w:p w:rsidR="003C0745" w:rsidRPr="00F64297" w:rsidRDefault="003C0745" w:rsidP="00DF3AAA">
      <w:pPr>
        <w:spacing w:after="200" w:line="276" w:lineRule="auto"/>
        <w:contextualSpacing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64297" w:rsidRPr="00F64297" w:rsidRDefault="00F64297" w:rsidP="00DF3AAA">
      <w:pPr>
        <w:spacing w:after="200" w:line="276" w:lineRule="auto"/>
        <w:contextualSpacing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A56BB2" w:rsidRPr="00F64297" w:rsidRDefault="00A56BB2" w:rsidP="00DF3AAA">
      <w:pPr>
        <w:spacing w:after="200" w:line="276" w:lineRule="auto"/>
        <w:contextualSpacing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64297">
        <w:rPr>
          <w:rFonts w:ascii="Calibri" w:eastAsia="Calibri" w:hAnsi="Calibri" w:cs="Calibri"/>
          <w:b/>
          <w:sz w:val="28"/>
          <w:szCs w:val="28"/>
          <w:lang w:eastAsia="en-US"/>
        </w:rPr>
        <w:t>ΕΡΓΑΣΙΕΣ ΤΜΗΜΑΤΟΣ ΠΡΑΣΙΝΟΥ</w:t>
      </w:r>
    </w:p>
    <w:p w:rsidR="00A56BB2" w:rsidRPr="00F64297" w:rsidRDefault="00A56BB2" w:rsidP="00DF3AAA">
      <w:pPr>
        <w:spacing w:after="200" w:line="276" w:lineRule="auto"/>
        <w:contextualSpacing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A56BB2" w:rsidRPr="00F64297" w:rsidRDefault="00A56BB2" w:rsidP="00DF3AAA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Calibri"/>
          <w:b/>
          <w:bCs/>
        </w:rPr>
      </w:pPr>
      <w:r w:rsidRPr="00F64297">
        <w:rPr>
          <w:rFonts w:ascii="Calibri" w:hAnsi="Calibri" w:cs="Calibri"/>
          <w:b/>
          <w:bCs/>
        </w:rPr>
        <w:t>ΚΛΑΔΕΥΣΗ ΕΠΙ ΟΔΟΥ ΘΕΟΦΡΑΣΤΟΥ ΑΠΟ ΟΔΟ Μ.</w:t>
      </w:r>
      <w:r w:rsidR="00F64297" w:rsidRPr="00F64297">
        <w:rPr>
          <w:rFonts w:ascii="Calibri" w:hAnsi="Calibri" w:cs="Calibri"/>
          <w:b/>
          <w:bCs/>
        </w:rPr>
        <w:t xml:space="preserve"> </w:t>
      </w:r>
      <w:r w:rsidRPr="00F64297">
        <w:rPr>
          <w:rFonts w:ascii="Calibri" w:hAnsi="Calibri" w:cs="Calibri"/>
          <w:b/>
          <w:bCs/>
        </w:rPr>
        <w:t>ΑΛΕΞΑΝΔΡΟΥ ΕΩΣ ΠΛΑΤΕΙΑ ΘΕΟΦΡΑΣΤΟΥ</w:t>
      </w:r>
    </w:p>
    <w:p w:rsidR="00A56BB2" w:rsidRPr="00F64297" w:rsidRDefault="00A56BB2" w:rsidP="00DF3AAA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Calibri"/>
          <w:b/>
          <w:bCs/>
        </w:rPr>
      </w:pPr>
      <w:r w:rsidRPr="00F64297">
        <w:rPr>
          <w:rFonts w:ascii="Calibri" w:hAnsi="Calibri" w:cs="Calibri"/>
          <w:b/>
          <w:bCs/>
        </w:rPr>
        <w:t>ΚΛΑΔΕΥΣΗ ΕΠΙ ΟΔΟΥ ΨΑΡΡΩΝ ΑΠΟ ΟΔΟ ΜΑΝΔΗΛΑΡΑ ΕΩΣ ΟΔΟΥ ΚΑΝΑΡΗ</w:t>
      </w:r>
    </w:p>
    <w:p w:rsidR="00A56BB2" w:rsidRPr="00F64297" w:rsidRDefault="00A56BB2" w:rsidP="00DF3AAA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Calibri"/>
          <w:b/>
          <w:bCs/>
        </w:rPr>
      </w:pPr>
      <w:r w:rsidRPr="00F64297">
        <w:rPr>
          <w:rFonts w:ascii="Calibri" w:hAnsi="Calibri" w:cs="Calibri"/>
          <w:b/>
          <w:bCs/>
        </w:rPr>
        <w:t>ΚΛΑΔΕΥΣΗ ΕΠΙ ΟΔΟΥ ΜΑΝΔΗΛΑΡΑ ΑΠΟ ΑΓ.</w:t>
      </w:r>
      <w:r w:rsidR="00F64297">
        <w:rPr>
          <w:rFonts w:ascii="Calibri" w:hAnsi="Calibri" w:cs="Calibri"/>
          <w:b/>
          <w:bCs/>
        </w:rPr>
        <w:t xml:space="preserve"> </w:t>
      </w:r>
      <w:r w:rsidRPr="00F64297">
        <w:rPr>
          <w:rFonts w:ascii="Calibri" w:hAnsi="Calibri" w:cs="Calibri"/>
          <w:b/>
          <w:bCs/>
        </w:rPr>
        <w:t>ΠΑΥΛΟ ΕΩΣ ΟΔΟΥ ΚΑΝΑΡΗ</w:t>
      </w:r>
    </w:p>
    <w:p w:rsidR="00A56BB2" w:rsidRPr="00F64297" w:rsidRDefault="00A56BB2" w:rsidP="00DF3AAA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Calibri"/>
          <w:b/>
          <w:bCs/>
        </w:rPr>
      </w:pPr>
      <w:r w:rsidRPr="00F64297">
        <w:rPr>
          <w:rFonts w:ascii="Calibri" w:hAnsi="Calibri" w:cs="Calibri"/>
          <w:b/>
          <w:bCs/>
        </w:rPr>
        <w:t>ΚΛΑΔΕΥΣΗ ΕΠΙ ΟΔΟΥ ΠΑΜΦΥΛΩΝ ΑΠΟ ΚΑΝΑΡΗ ΕΩΣ ΕΘΝ.</w:t>
      </w:r>
      <w:r w:rsidR="00F64297">
        <w:rPr>
          <w:rFonts w:ascii="Calibri" w:hAnsi="Calibri" w:cs="Calibri"/>
          <w:b/>
          <w:bCs/>
        </w:rPr>
        <w:t xml:space="preserve"> </w:t>
      </w:r>
      <w:r w:rsidRPr="00F64297">
        <w:rPr>
          <w:rFonts w:ascii="Calibri" w:hAnsi="Calibri" w:cs="Calibri"/>
          <w:b/>
          <w:bCs/>
        </w:rPr>
        <w:t>ΑΝΤΙΣΤΑΣΕΩΣ</w:t>
      </w:r>
    </w:p>
    <w:p w:rsidR="00A56BB2" w:rsidRPr="00F64297" w:rsidRDefault="00A56BB2" w:rsidP="00DF3AAA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Calibri"/>
          <w:b/>
          <w:bCs/>
        </w:rPr>
      </w:pPr>
      <w:r w:rsidRPr="00F64297">
        <w:rPr>
          <w:rFonts w:ascii="Calibri" w:hAnsi="Calibri" w:cs="Calibri"/>
          <w:b/>
          <w:bCs/>
        </w:rPr>
        <w:t>ΚΛΑΔΕΥΣΗ ΕΠΙ ΟΔΟΥ ΓΡΗΓΟΡΙΟΥ Ε ΑΠ</w:t>
      </w:r>
      <w:r w:rsidR="00F64297">
        <w:rPr>
          <w:rFonts w:ascii="Calibri" w:hAnsi="Calibri" w:cs="Calibri"/>
          <w:b/>
          <w:bCs/>
        </w:rPr>
        <w:t>Ο</w:t>
      </w:r>
      <w:r w:rsidRPr="00F64297">
        <w:rPr>
          <w:rFonts w:ascii="Calibri" w:hAnsi="Calibri" w:cs="Calibri"/>
          <w:b/>
          <w:bCs/>
        </w:rPr>
        <w:t xml:space="preserve"> ΠΙΑΤΣΑ ΤΑΧΙ ΕΩΣ ΠΑΡΚΟ ΞΕΝΟΦΩΝΤΟΣ</w:t>
      </w:r>
    </w:p>
    <w:p w:rsidR="00A56BB2" w:rsidRPr="00F64297" w:rsidRDefault="00A56BB2" w:rsidP="00DF3AAA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Calibri"/>
          <w:b/>
          <w:bCs/>
        </w:rPr>
      </w:pPr>
      <w:r w:rsidRPr="00F64297">
        <w:rPr>
          <w:rFonts w:ascii="Calibri" w:hAnsi="Calibri" w:cs="Calibri"/>
          <w:b/>
          <w:bCs/>
        </w:rPr>
        <w:t>ΚΛΑΔΕΥΣΗ ΕΠΙ ΟΔΟΥ ΠΑΠΑΝΑΣΤΑΣΙΟΥ ΑΠΟ ΟΔΟ ΧΑΡΜΥΛΟΥ ΕΩΣ ΜΑΚΡΥΓΙΑΝΝΗ</w:t>
      </w:r>
    </w:p>
    <w:p w:rsidR="00A56BB2" w:rsidRPr="00F64297" w:rsidRDefault="00A56BB2" w:rsidP="00DF3AAA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Calibri"/>
          <w:b/>
          <w:bCs/>
        </w:rPr>
      </w:pPr>
      <w:r w:rsidRPr="00F64297">
        <w:rPr>
          <w:rFonts w:ascii="Calibri" w:hAnsi="Calibri" w:cs="Calibri"/>
          <w:b/>
          <w:bCs/>
        </w:rPr>
        <w:t>ΚΛΑΔΕΥΣΗ ΕΠΙ ΟΔΟΥ ΠΑΠΑΝΑΣΤΑΣΙΟΥ ΑΠ</w:t>
      </w:r>
      <w:r w:rsidR="00F64297">
        <w:rPr>
          <w:rFonts w:ascii="Calibri" w:hAnsi="Calibri" w:cs="Calibri"/>
          <w:b/>
          <w:bCs/>
        </w:rPr>
        <w:t>Ο</w:t>
      </w:r>
      <w:r w:rsidRPr="00F64297">
        <w:rPr>
          <w:rFonts w:ascii="Calibri" w:hAnsi="Calibri" w:cs="Calibri"/>
          <w:b/>
          <w:bCs/>
        </w:rPr>
        <w:t xml:space="preserve"> ΟΔΟ ΜΑΚΡΥΓΙΑΝΝΗ ΕΩΣ ΟΔΟΥ Γ. ΝΙΚΟΛΑΟΥ</w:t>
      </w:r>
    </w:p>
    <w:p w:rsidR="00A56BB2" w:rsidRPr="00F64297" w:rsidRDefault="00A56BB2" w:rsidP="00DF3AAA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Calibri"/>
          <w:b/>
          <w:bCs/>
        </w:rPr>
      </w:pPr>
      <w:r w:rsidRPr="00F64297">
        <w:rPr>
          <w:rFonts w:ascii="Calibri" w:hAnsi="Calibri" w:cs="Calibri"/>
          <w:b/>
          <w:bCs/>
        </w:rPr>
        <w:t>ΚΛΑΔΕΥΣΗ ΕΠΙ ΟΔΟΥ ΠΑΠΑΝΑΣΤΑΣΙΟΥ ΑΠ</w:t>
      </w:r>
      <w:r w:rsidR="00F64297">
        <w:rPr>
          <w:rFonts w:ascii="Calibri" w:hAnsi="Calibri" w:cs="Calibri"/>
          <w:b/>
          <w:bCs/>
        </w:rPr>
        <w:t>Ο</w:t>
      </w:r>
      <w:r w:rsidRPr="00F64297">
        <w:rPr>
          <w:rFonts w:ascii="Calibri" w:hAnsi="Calibri" w:cs="Calibri"/>
          <w:b/>
          <w:bCs/>
        </w:rPr>
        <w:t xml:space="preserve"> ΟΔΟ ΧΑΡΜΥΛΟΥ ΕΩΣ ΜΑΚΡΥΓΙΑΝΝΗ</w:t>
      </w:r>
    </w:p>
    <w:p w:rsidR="00A56BB2" w:rsidRPr="00F64297" w:rsidRDefault="00A56BB2" w:rsidP="00DF3AAA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rFonts w:ascii="Calibri" w:hAnsi="Calibri" w:cs="Calibri"/>
          <w:b/>
          <w:bCs/>
        </w:rPr>
      </w:pPr>
      <w:r w:rsidRPr="00F64297">
        <w:rPr>
          <w:rFonts w:ascii="Calibri" w:hAnsi="Calibri" w:cs="Calibri"/>
          <w:b/>
          <w:bCs/>
        </w:rPr>
        <w:t>ΚΛΑΔΕΥΣΗ ΕΠΙ ΟΔΟΥ ΠΑΠΑΝΑΣΤΑΣΙΟΥ ΑΠ</w:t>
      </w:r>
      <w:r w:rsidR="00F64297">
        <w:rPr>
          <w:rFonts w:ascii="Calibri" w:hAnsi="Calibri" w:cs="Calibri"/>
          <w:b/>
          <w:bCs/>
        </w:rPr>
        <w:t>Ο</w:t>
      </w:r>
      <w:r w:rsidRPr="00F64297">
        <w:rPr>
          <w:rFonts w:ascii="Calibri" w:hAnsi="Calibri" w:cs="Calibri"/>
          <w:b/>
          <w:bCs/>
        </w:rPr>
        <w:t xml:space="preserve"> ΟΔΟ ΧΑΡΜΥΛΟΥ ΕΩΣ ΟΔΟΥ ΠΑΠΑΘΕΟΦΑΝΟΥΣ</w:t>
      </w:r>
      <w:bookmarkStart w:id="0" w:name="_GoBack"/>
      <w:bookmarkEnd w:id="0"/>
    </w:p>
    <w:p w:rsidR="00A56BB2" w:rsidRPr="00D011A2" w:rsidRDefault="00A56BB2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D85" w:rsidRDefault="00CE7D85" w:rsidP="0034192E">
      <w:r>
        <w:separator/>
      </w:r>
    </w:p>
  </w:endnote>
  <w:endnote w:type="continuationSeparator" w:id="0">
    <w:p w:rsidR="00CE7D85" w:rsidRDefault="00CE7D8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4297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D85" w:rsidRDefault="00CE7D85" w:rsidP="0034192E">
      <w:r>
        <w:separator/>
      </w:r>
    </w:p>
  </w:footnote>
  <w:footnote w:type="continuationSeparator" w:id="0">
    <w:p w:rsidR="00CE7D85" w:rsidRDefault="00CE7D8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3381"/>
    <w:multiLevelType w:val="hybridMultilevel"/>
    <w:tmpl w:val="3E00EBFE"/>
    <w:lvl w:ilvl="0" w:tplc="A55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 w15:restartNumberingAfterBreak="0">
    <w:nsid w:val="1BF77ED3"/>
    <w:multiLevelType w:val="hybridMultilevel"/>
    <w:tmpl w:val="C108E1F4"/>
    <w:lvl w:ilvl="0" w:tplc="DEB67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9140BEF"/>
    <w:multiLevelType w:val="hybridMultilevel"/>
    <w:tmpl w:val="EED047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4C17"/>
    <w:multiLevelType w:val="hybridMultilevel"/>
    <w:tmpl w:val="968626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860B1"/>
    <w:multiLevelType w:val="hybridMultilevel"/>
    <w:tmpl w:val="50B21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57DFC"/>
    <w:multiLevelType w:val="hybridMultilevel"/>
    <w:tmpl w:val="48963A62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1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9"/>
  </w:num>
  <w:num w:numId="4">
    <w:abstractNumId w:val="24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22"/>
  </w:num>
  <w:num w:numId="10">
    <w:abstractNumId w:val="16"/>
  </w:num>
  <w:num w:numId="11">
    <w:abstractNumId w:val="27"/>
  </w:num>
  <w:num w:numId="12">
    <w:abstractNumId w:val="25"/>
  </w:num>
  <w:num w:numId="13">
    <w:abstractNumId w:val="5"/>
  </w:num>
  <w:num w:numId="14">
    <w:abstractNumId w:val="20"/>
  </w:num>
  <w:num w:numId="15">
    <w:abstractNumId w:val="9"/>
  </w:num>
  <w:num w:numId="16">
    <w:abstractNumId w:val="7"/>
  </w:num>
  <w:num w:numId="17">
    <w:abstractNumId w:val="18"/>
  </w:num>
  <w:num w:numId="18">
    <w:abstractNumId w:val="13"/>
  </w:num>
  <w:num w:numId="19">
    <w:abstractNumId w:val="17"/>
  </w:num>
  <w:num w:numId="20">
    <w:abstractNumId w:val="26"/>
  </w:num>
  <w:num w:numId="21">
    <w:abstractNumId w:val="21"/>
  </w:num>
  <w:num w:numId="22">
    <w:abstractNumId w:val="6"/>
  </w:num>
  <w:num w:numId="23">
    <w:abstractNumId w:val="28"/>
  </w:num>
  <w:num w:numId="24">
    <w:abstractNumId w:val="4"/>
  </w:num>
  <w:num w:numId="25">
    <w:abstractNumId w:val="2"/>
  </w:num>
  <w:num w:numId="26">
    <w:abstractNumId w:val="14"/>
  </w:num>
  <w:num w:numId="27">
    <w:abstractNumId w:val="12"/>
  </w:num>
  <w:num w:numId="28">
    <w:abstractNumId w:val="15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834"/>
    <w:rsid w:val="00A12C61"/>
    <w:rsid w:val="00A14027"/>
    <w:rsid w:val="00A1595B"/>
    <w:rsid w:val="00A313DA"/>
    <w:rsid w:val="00A3502B"/>
    <w:rsid w:val="00A3735F"/>
    <w:rsid w:val="00A37CD5"/>
    <w:rsid w:val="00A56BB2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CE7D85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DF3AAA"/>
    <w:rsid w:val="00E072AE"/>
    <w:rsid w:val="00E1495C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64297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E9A7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2A25E7-89BD-49A4-8155-249DA1AC84FA}"/>
</file>

<file path=customXml/itemProps2.xml><?xml version="1.0" encoding="utf-8"?>
<ds:datastoreItem xmlns:ds="http://schemas.openxmlformats.org/officeDocument/2006/customXml" ds:itemID="{6AA12C5B-8C3A-41C1-BB92-4B077DAE615A}"/>
</file>

<file path=customXml/itemProps3.xml><?xml version="1.0" encoding="utf-8"?>
<ds:datastoreItem xmlns:ds="http://schemas.openxmlformats.org/officeDocument/2006/customXml" ds:itemID="{0C034F0F-B373-4057-AAB8-B33846E5B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2018-01-29T06:44:00Z</dcterms:created>
  <dcterms:modified xsi:type="dcterms:W3CDTF">2018-01-29T07:03:00Z</dcterms:modified>
</cp:coreProperties>
</file>